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6E" w:rsidRPr="009B34D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9B34DE">
        <w:rPr>
          <w:rStyle w:val="a5"/>
          <w:i/>
          <w:sz w:val="28"/>
          <w:szCs w:val="28"/>
          <w:u w:val="single"/>
        </w:rPr>
        <w:t>Игры и упражнения для решения задач к коррекционной программе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sz w:val="28"/>
          <w:szCs w:val="28"/>
        </w:rPr>
        <w:t>1.</w:t>
      </w:r>
      <w:r w:rsidRPr="00E2666E">
        <w:rPr>
          <w:rStyle w:val="apple-converted-space"/>
          <w:sz w:val="28"/>
          <w:szCs w:val="28"/>
        </w:rPr>
        <w:t> </w:t>
      </w:r>
      <w:r w:rsidRPr="00E2666E">
        <w:rPr>
          <w:rStyle w:val="a5"/>
          <w:sz w:val="28"/>
          <w:szCs w:val="28"/>
        </w:rPr>
        <w:t>Корректировка внимания: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Упражнение «Найди игрушку»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Цель</w:t>
      </w:r>
      <w:r w:rsidRPr="00E2666E">
        <w:rPr>
          <w:sz w:val="28"/>
          <w:szCs w:val="28"/>
        </w:rPr>
        <w:t>: развить память, внимание, аналитические способности.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2666E">
        <w:rPr>
          <w:rStyle w:val="a5"/>
          <w:sz w:val="28"/>
          <w:szCs w:val="28"/>
        </w:rPr>
        <w:t>Описание</w:t>
      </w:r>
      <w:proofErr w:type="gramStart"/>
      <w:r w:rsidRPr="00E2666E">
        <w:rPr>
          <w:rStyle w:val="a5"/>
          <w:sz w:val="28"/>
          <w:szCs w:val="28"/>
        </w:rPr>
        <w:t>.</w:t>
      </w:r>
      <w:r w:rsidRPr="00E2666E">
        <w:rPr>
          <w:sz w:val="28"/>
          <w:szCs w:val="28"/>
        </w:rPr>
        <w:t>З</w:t>
      </w:r>
      <w:proofErr w:type="gramEnd"/>
      <w:r w:rsidRPr="00E2666E">
        <w:rPr>
          <w:sz w:val="28"/>
          <w:szCs w:val="28"/>
        </w:rPr>
        <w:t>авяжите</w:t>
      </w:r>
      <w:proofErr w:type="spellEnd"/>
      <w:r w:rsidRPr="00E2666E">
        <w:rPr>
          <w:sz w:val="28"/>
          <w:szCs w:val="28"/>
        </w:rPr>
        <w:t xml:space="preserve"> глаза вашему ребенку и объясните, что сейчас вы спрячете его игрушку, которою ему затем необходимо будет найти. При этом вы не прячете игрушку, а кладете ее па самое видное место. Когда вы развяжете ему глаза, он должен приступить к поискам.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Упражнение «Определи на ощупь»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Цель</w:t>
      </w:r>
      <w:r w:rsidRPr="00E2666E">
        <w:rPr>
          <w:sz w:val="28"/>
          <w:szCs w:val="28"/>
        </w:rPr>
        <w:t>: развить память, внимание, наблюдательность, восприятие формы и качества предмета.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2666E">
        <w:rPr>
          <w:rStyle w:val="a5"/>
          <w:sz w:val="28"/>
          <w:szCs w:val="28"/>
        </w:rPr>
        <w:t>Описание</w:t>
      </w:r>
      <w:proofErr w:type="gramStart"/>
      <w:r w:rsidRPr="00E2666E">
        <w:rPr>
          <w:rStyle w:val="a5"/>
          <w:sz w:val="28"/>
          <w:szCs w:val="28"/>
        </w:rPr>
        <w:t>.</w:t>
      </w:r>
      <w:r w:rsidRPr="00E2666E">
        <w:rPr>
          <w:sz w:val="28"/>
          <w:szCs w:val="28"/>
        </w:rPr>
        <w:t>Н</w:t>
      </w:r>
      <w:proofErr w:type="gramEnd"/>
      <w:r w:rsidRPr="00E2666E">
        <w:rPr>
          <w:sz w:val="28"/>
          <w:szCs w:val="28"/>
        </w:rPr>
        <w:t>а</w:t>
      </w:r>
      <w:proofErr w:type="spellEnd"/>
      <w:r w:rsidRPr="00E2666E">
        <w:rPr>
          <w:sz w:val="28"/>
          <w:szCs w:val="28"/>
        </w:rPr>
        <w:t xml:space="preserve"> столе нужно разложить все предметы. Затем в течение нескольких минут дать возможность ребенку изучить эти предметы. Затем вы должны завязать ему глаза и внести среди этих предметов какие-то изменения. Вы можете заменить один предмет другим, можете поменять их местами и т. д. Ребенок должен обнаружить все изменения и рассказать вам о них. Если с закрытыми глазами ему это не удается, можно проводить это упражнение и с открытыми глазами.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Упражнение «Лабиринт»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Цель</w:t>
      </w:r>
      <w:r w:rsidRPr="00E2666E">
        <w:rPr>
          <w:sz w:val="28"/>
          <w:szCs w:val="28"/>
        </w:rPr>
        <w:t>: развитие произвольной регуляции и устойчивости внимания.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Описание</w:t>
      </w:r>
      <w:proofErr w:type="gramStart"/>
      <w:r w:rsidRPr="00E2666E">
        <w:rPr>
          <w:rStyle w:val="a5"/>
          <w:sz w:val="28"/>
          <w:szCs w:val="28"/>
        </w:rPr>
        <w:t>.</w:t>
      </w:r>
      <w:r w:rsidRPr="00E2666E">
        <w:rPr>
          <w:sz w:val="28"/>
          <w:szCs w:val="28"/>
        </w:rPr>
        <w:t>«</w:t>
      </w:r>
      <w:proofErr w:type="gramEnd"/>
      <w:r w:rsidRPr="00E2666E">
        <w:rPr>
          <w:sz w:val="28"/>
          <w:szCs w:val="28"/>
        </w:rPr>
        <w:t>Посмотри на рисунок, на нем изображен лабиринт, вход и выход показаны стрелками. Тебе надо помочь Зайке пройти по этому лабирин</w:t>
      </w:r>
      <w:r w:rsidRPr="00E2666E">
        <w:rPr>
          <w:sz w:val="28"/>
          <w:szCs w:val="28"/>
        </w:rPr>
        <w:softHyphen/>
        <w:t xml:space="preserve">ту и </w:t>
      </w:r>
      <w:proofErr w:type="gramStart"/>
      <w:r w:rsidRPr="00E2666E">
        <w:rPr>
          <w:sz w:val="28"/>
          <w:szCs w:val="28"/>
        </w:rPr>
        <w:t>добраться к морковке</w:t>
      </w:r>
      <w:proofErr w:type="gramEnd"/>
      <w:r w:rsidRPr="00E2666E">
        <w:rPr>
          <w:sz w:val="28"/>
          <w:szCs w:val="28"/>
        </w:rPr>
        <w:t xml:space="preserve"> (к елочке). Проходить лабиринт необ</w:t>
      </w:r>
      <w:r w:rsidRPr="00E2666E">
        <w:rPr>
          <w:sz w:val="28"/>
          <w:szCs w:val="28"/>
        </w:rPr>
        <w:softHyphen/>
        <w:t>ходимо, не выходя за контуры линии, не касаясь палочкой стенок лабиринта, не пропуская петель, стараться не возвращаться назад».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Упражнение «Построй дорожку»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Цель</w:t>
      </w:r>
      <w:r w:rsidRPr="00E2666E">
        <w:rPr>
          <w:sz w:val="28"/>
          <w:szCs w:val="28"/>
        </w:rPr>
        <w:t>: развитие устойчивости внимания.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Описание.</w:t>
      </w:r>
      <w:r w:rsidRPr="00E2666E">
        <w:rPr>
          <w:rStyle w:val="apple-converted-space"/>
          <w:b/>
          <w:bCs/>
          <w:sz w:val="28"/>
          <w:szCs w:val="28"/>
        </w:rPr>
        <w:t> </w:t>
      </w:r>
      <w:r w:rsidRPr="00E2666E">
        <w:rPr>
          <w:sz w:val="28"/>
          <w:szCs w:val="28"/>
        </w:rPr>
        <w:t>Ребенку предлагают помочь герою сказки доб</w:t>
      </w:r>
      <w:r w:rsidRPr="00E2666E">
        <w:rPr>
          <w:sz w:val="28"/>
          <w:szCs w:val="28"/>
        </w:rPr>
        <w:softHyphen/>
        <w:t xml:space="preserve">раться до определенного места путем построения дорожки. Чтобы построить дорожку, </w:t>
      </w:r>
      <w:r w:rsidRPr="00E2666E">
        <w:rPr>
          <w:sz w:val="28"/>
          <w:szCs w:val="28"/>
        </w:rPr>
        <w:lastRenderedPageBreak/>
        <w:t>необходимо закрывать фишками названные взрослым определенные геометрические фигуры.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sz w:val="28"/>
          <w:szCs w:val="28"/>
        </w:rPr>
        <w:t>Инструкция: «Посмотри внимательно на эту таблицу. Помоги герою сказки добраться по дорожке к нужному ему месту. А для этого закрой фишками слева направо: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sz w:val="28"/>
          <w:szCs w:val="28"/>
        </w:rPr>
        <w:t>а) все треугольники (круги, квадраты);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sz w:val="28"/>
          <w:szCs w:val="28"/>
        </w:rPr>
        <w:t>б) только заштрихованные треугольники (круги, квадраты).</w:t>
      </w:r>
      <w:r w:rsidRPr="00E2666E">
        <w:rPr>
          <w:sz w:val="28"/>
          <w:szCs w:val="28"/>
        </w:rPr>
        <w:br/>
        <w:t>Примечание. Если ребенок самостоятельно не справляется с заданием, то рассмотрите с ним таблицу. Особо выделите те при</w:t>
      </w:r>
      <w:r w:rsidRPr="00E2666E">
        <w:rPr>
          <w:sz w:val="28"/>
          <w:szCs w:val="28"/>
        </w:rPr>
        <w:softHyphen/>
        <w:t>знаки геометрических фигур, на которые он должен ориентиро</w:t>
      </w:r>
      <w:r w:rsidRPr="00E2666E">
        <w:rPr>
          <w:sz w:val="28"/>
          <w:szCs w:val="28"/>
        </w:rPr>
        <w:softHyphen/>
        <w:t>ваться при выполнении задания.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Упражнение «Срисовывание по клеточкам»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Цель</w:t>
      </w:r>
      <w:r w:rsidRPr="00E2666E">
        <w:rPr>
          <w:sz w:val="28"/>
          <w:szCs w:val="28"/>
        </w:rPr>
        <w:t>: развитие концентрации и объема внимания, форми</w:t>
      </w:r>
      <w:r w:rsidRPr="00E2666E">
        <w:rPr>
          <w:sz w:val="28"/>
          <w:szCs w:val="28"/>
        </w:rPr>
        <w:softHyphen/>
        <w:t>рование умения следовать образцу, развитие мелкой мотори</w:t>
      </w:r>
      <w:r w:rsidRPr="00E2666E">
        <w:rPr>
          <w:sz w:val="28"/>
          <w:szCs w:val="28"/>
        </w:rPr>
        <w:softHyphen/>
        <w:t>ки руки.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2666E">
        <w:rPr>
          <w:rStyle w:val="a5"/>
          <w:sz w:val="28"/>
          <w:szCs w:val="28"/>
        </w:rPr>
        <w:t>Описание</w:t>
      </w:r>
      <w:proofErr w:type="gramStart"/>
      <w:r w:rsidRPr="00E2666E">
        <w:rPr>
          <w:rStyle w:val="a5"/>
          <w:sz w:val="28"/>
          <w:szCs w:val="28"/>
        </w:rPr>
        <w:t>.</w:t>
      </w:r>
      <w:r w:rsidRPr="00E2666E">
        <w:rPr>
          <w:sz w:val="28"/>
          <w:szCs w:val="28"/>
        </w:rPr>
        <w:t>Р</w:t>
      </w:r>
      <w:proofErr w:type="gramEnd"/>
      <w:r w:rsidRPr="00E2666E">
        <w:rPr>
          <w:sz w:val="28"/>
          <w:szCs w:val="28"/>
        </w:rPr>
        <w:t>ебенку</w:t>
      </w:r>
      <w:proofErr w:type="spellEnd"/>
      <w:r w:rsidRPr="00E2666E">
        <w:rPr>
          <w:sz w:val="28"/>
          <w:szCs w:val="28"/>
        </w:rPr>
        <w:t xml:space="preserve"> предлагают нарисовать согласно образцу фигуру на чистом листе в клетку простым карандашом. Задание представляет собой два уровня сложности.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Упражнение «Исключение лишнего»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Цель</w:t>
      </w:r>
      <w:r w:rsidRPr="00E2666E">
        <w:rPr>
          <w:sz w:val="28"/>
          <w:szCs w:val="28"/>
        </w:rPr>
        <w:t>: развитие объема внимания.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2666E">
        <w:rPr>
          <w:rStyle w:val="a5"/>
          <w:sz w:val="28"/>
          <w:szCs w:val="28"/>
        </w:rPr>
        <w:t>Описание</w:t>
      </w:r>
      <w:proofErr w:type="gramStart"/>
      <w:r w:rsidRPr="00E2666E">
        <w:rPr>
          <w:rStyle w:val="a5"/>
          <w:sz w:val="28"/>
          <w:szCs w:val="28"/>
        </w:rPr>
        <w:t>.</w:t>
      </w:r>
      <w:r w:rsidRPr="00E2666E">
        <w:rPr>
          <w:sz w:val="28"/>
          <w:szCs w:val="28"/>
        </w:rPr>
        <w:t>Р</w:t>
      </w:r>
      <w:proofErr w:type="gramEnd"/>
      <w:r w:rsidRPr="00E2666E">
        <w:rPr>
          <w:sz w:val="28"/>
          <w:szCs w:val="28"/>
        </w:rPr>
        <w:t>ебенку</w:t>
      </w:r>
      <w:proofErr w:type="spellEnd"/>
      <w:r w:rsidRPr="00E2666E">
        <w:rPr>
          <w:sz w:val="28"/>
          <w:szCs w:val="28"/>
        </w:rPr>
        <w:t xml:space="preserve"> предлагается найти из пяти изображенных на рисунке предметов один, отличающийся от других, и объяснить свой выбор.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sz w:val="28"/>
          <w:szCs w:val="28"/>
        </w:rPr>
        <w:t> 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sz w:val="28"/>
          <w:szCs w:val="28"/>
        </w:rPr>
        <w:t>2.</w:t>
      </w:r>
      <w:r w:rsidRPr="00E2666E">
        <w:rPr>
          <w:rStyle w:val="apple-converted-space"/>
          <w:sz w:val="28"/>
          <w:szCs w:val="28"/>
        </w:rPr>
        <w:t> </w:t>
      </w:r>
      <w:r w:rsidRPr="00E2666E">
        <w:rPr>
          <w:rStyle w:val="a5"/>
          <w:sz w:val="28"/>
          <w:szCs w:val="28"/>
        </w:rPr>
        <w:t>Коррекция агрессии: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Упражнение «Доброжелательность»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Цель</w:t>
      </w:r>
      <w:r w:rsidRPr="00E2666E">
        <w:rPr>
          <w:sz w:val="28"/>
          <w:szCs w:val="28"/>
        </w:rPr>
        <w:t>: Снятие агрессивных проявлений, обучение доброжелательности.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Описание.</w:t>
      </w:r>
      <w:r w:rsidRPr="00E2666E">
        <w:rPr>
          <w:rStyle w:val="apple-converted-space"/>
          <w:sz w:val="28"/>
          <w:szCs w:val="28"/>
        </w:rPr>
        <w:t> </w:t>
      </w:r>
      <w:r w:rsidRPr="00E2666E">
        <w:rPr>
          <w:sz w:val="28"/>
          <w:szCs w:val="28"/>
        </w:rPr>
        <w:t>Чтение сказки братьев Гримм «Звездные талеры».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sz w:val="28"/>
          <w:szCs w:val="28"/>
        </w:rPr>
        <w:t>Беседа о доброте.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sz w:val="28"/>
          <w:szCs w:val="28"/>
        </w:rPr>
        <w:t>Игра «</w:t>
      </w:r>
      <w:proofErr w:type="gramStart"/>
      <w:r w:rsidRPr="00E2666E">
        <w:rPr>
          <w:sz w:val="28"/>
          <w:szCs w:val="28"/>
        </w:rPr>
        <w:t>хорошо-плохо</w:t>
      </w:r>
      <w:proofErr w:type="gramEnd"/>
      <w:r w:rsidRPr="00E2666E">
        <w:rPr>
          <w:sz w:val="28"/>
          <w:szCs w:val="28"/>
        </w:rPr>
        <w:t>» - анализ поступков в данных ситуациях.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Упражнения на релаксацию с сосредоточением на дыхании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i/>
          <w:iCs/>
          <w:sz w:val="28"/>
          <w:szCs w:val="28"/>
        </w:rPr>
        <w:t>Задуй свечу</w:t>
      </w:r>
      <w:r w:rsidRPr="00E2666E">
        <w:rPr>
          <w:sz w:val="28"/>
          <w:szCs w:val="28"/>
        </w:rPr>
        <w:t> </w:t>
      </w:r>
      <w:r w:rsidRPr="00E2666E">
        <w:rPr>
          <w:sz w:val="28"/>
          <w:szCs w:val="28"/>
        </w:rPr>
        <w:br/>
      </w:r>
      <w:r w:rsidRPr="00E2666E">
        <w:rPr>
          <w:rStyle w:val="a5"/>
          <w:sz w:val="28"/>
          <w:szCs w:val="28"/>
        </w:rPr>
        <w:t>Описание.</w:t>
      </w:r>
      <w:r w:rsidRPr="00E2666E">
        <w:rPr>
          <w:rStyle w:val="apple-converted-space"/>
          <w:sz w:val="28"/>
          <w:szCs w:val="28"/>
        </w:rPr>
        <w:t> </w:t>
      </w:r>
      <w:r w:rsidRPr="00E2666E">
        <w:rPr>
          <w:sz w:val="28"/>
          <w:szCs w:val="28"/>
        </w:rPr>
        <w:t xml:space="preserve">Глубоко вдохнуть, набирая в легкие как можно больше воздуха. </w:t>
      </w:r>
      <w:r w:rsidRPr="00E2666E">
        <w:rPr>
          <w:sz w:val="28"/>
          <w:szCs w:val="28"/>
        </w:rPr>
        <w:lastRenderedPageBreak/>
        <w:t>Затем, вытянув губы трубочкой, медленно выдохнуть, как бы дуя на свечу, при этом длительно произносить звук "у”. </w:t>
      </w:r>
      <w:r w:rsidRPr="00E2666E">
        <w:rPr>
          <w:sz w:val="28"/>
          <w:szCs w:val="28"/>
        </w:rPr>
        <w:br/>
      </w:r>
      <w:r w:rsidRPr="00E2666E">
        <w:rPr>
          <w:rStyle w:val="a5"/>
          <w:sz w:val="28"/>
          <w:szCs w:val="28"/>
        </w:rPr>
        <w:t>Ленивая кошечка</w:t>
      </w:r>
      <w:r w:rsidRPr="00E2666E">
        <w:rPr>
          <w:sz w:val="28"/>
          <w:szCs w:val="28"/>
        </w:rPr>
        <w:t> </w:t>
      </w:r>
      <w:r w:rsidRPr="00E2666E">
        <w:rPr>
          <w:sz w:val="28"/>
          <w:szCs w:val="28"/>
        </w:rPr>
        <w:br/>
      </w:r>
      <w:r w:rsidRPr="00E2666E">
        <w:rPr>
          <w:rStyle w:val="a5"/>
          <w:sz w:val="28"/>
          <w:szCs w:val="28"/>
        </w:rPr>
        <w:t>Описание</w:t>
      </w:r>
      <w:r w:rsidRPr="00E2666E">
        <w:rPr>
          <w:sz w:val="28"/>
          <w:szCs w:val="28"/>
        </w:rPr>
        <w:t>. Поднять руки вверх, затем вытянуть вперед, потянуться, как кошечка. Почувствовать, как тянется тело. Затем резко опустить руки вниз, произнося звук "а”.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Упражнение «Два барана»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Цель</w:t>
      </w:r>
      <w:r w:rsidRPr="00E2666E">
        <w:rPr>
          <w:sz w:val="28"/>
          <w:szCs w:val="28"/>
        </w:rPr>
        <w:t>: помочь снять физическое напряжение, не принося вред другому человеку.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Описание.</w:t>
      </w:r>
      <w:r w:rsidRPr="00E2666E">
        <w:rPr>
          <w:rStyle w:val="apple-converted-space"/>
          <w:sz w:val="28"/>
          <w:szCs w:val="28"/>
        </w:rPr>
        <w:t> </w:t>
      </w:r>
      <w:r w:rsidRPr="00E2666E">
        <w:rPr>
          <w:sz w:val="28"/>
          <w:szCs w:val="28"/>
        </w:rPr>
        <w:t>Для этой игры попросите малышей разделиться на пары, потом встать, широко расставив ноги, наклонить туловище впереди упереться ладонями и лбами друг в друга. Причем с места сдвигаться нельзя! Кто сдвинулся — проиграл.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sz w:val="28"/>
          <w:szCs w:val="28"/>
        </w:rPr>
        <w:t> 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Упражнение «</w:t>
      </w:r>
      <w:proofErr w:type="spellStart"/>
      <w:r w:rsidRPr="00E2666E">
        <w:rPr>
          <w:rStyle w:val="a5"/>
          <w:sz w:val="28"/>
          <w:szCs w:val="28"/>
        </w:rPr>
        <w:t>Игротерапия</w:t>
      </w:r>
      <w:proofErr w:type="spellEnd"/>
      <w:r w:rsidRPr="00E2666E">
        <w:rPr>
          <w:rStyle w:val="a5"/>
          <w:sz w:val="28"/>
          <w:szCs w:val="28"/>
        </w:rPr>
        <w:t>»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Цель</w:t>
      </w:r>
      <w:r w:rsidRPr="00E2666E">
        <w:rPr>
          <w:sz w:val="28"/>
          <w:szCs w:val="28"/>
        </w:rPr>
        <w:t>: дать ребенку свободу, возможность самому оце</w:t>
      </w:r>
      <w:r w:rsidRPr="00E2666E">
        <w:rPr>
          <w:sz w:val="28"/>
          <w:szCs w:val="28"/>
        </w:rPr>
        <w:softHyphen/>
        <w:t>нить свое поведение, понять собственный творческий потенциал: результатом каждого занятия является под</w:t>
      </w:r>
      <w:r w:rsidRPr="00E2666E">
        <w:rPr>
          <w:sz w:val="28"/>
          <w:szCs w:val="28"/>
        </w:rPr>
        <w:softHyphen/>
        <w:t>держание положительного образа «Я» ребенка.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Описание.</w:t>
      </w:r>
      <w:r w:rsidRPr="00E2666E">
        <w:rPr>
          <w:rStyle w:val="apple-converted-space"/>
          <w:sz w:val="28"/>
          <w:szCs w:val="28"/>
        </w:rPr>
        <w:t> </w:t>
      </w:r>
      <w:r w:rsidRPr="00E2666E">
        <w:rPr>
          <w:sz w:val="28"/>
          <w:szCs w:val="28"/>
        </w:rPr>
        <w:t xml:space="preserve">Необходимы и так называемые «взрослые вещи»: два телефона, фотоаппарат, приемник или плеер с наушниками, украшения и т.п. Детям важно попользоваться ими </w:t>
      </w:r>
      <w:proofErr w:type="gramStart"/>
      <w:r w:rsidRPr="00E2666E">
        <w:rPr>
          <w:sz w:val="28"/>
          <w:szCs w:val="28"/>
        </w:rPr>
        <w:t>понарошку</w:t>
      </w:r>
      <w:proofErr w:type="gramEnd"/>
      <w:r w:rsidRPr="00E2666E">
        <w:rPr>
          <w:sz w:val="28"/>
          <w:szCs w:val="28"/>
        </w:rPr>
        <w:t>, так как именно с этими предметами связаны многочисленные запреты, что вызывает у детей напряжение.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Игры с мукой</w:t>
      </w:r>
      <w:r w:rsidRPr="00E2666E">
        <w:rPr>
          <w:sz w:val="28"/>
          <w:szCs w:val="28"/>
        </w:rPr>
        <w:t xml:space="preserve">. Дети сами высыпают муку из пакетов в ванночку, «закапывают» в нее руки, прячут «сокровища» (ракушки, монетки, </w:t>
      </w:r>
      <w:proofErr w:type="spellStart"/>
      <w:r w:rsidRPr="00E2666E">
        <w:rPr>
          <w:sz w:val="28"/>
          <w:szCs w:val="28"/>
        </w:rPr>
        <w:t>бусики</w:t>
      </w:r>
      <w:proofErr w:type="spellEnd"/>
      <w:r w:rsidRPr="00E2666E">
        <w:rPr>
          <w:sz w:val="28"/>
          <w:szCs w:val="28"/>
        </w:rPr>
        <w:t>, маленькие игрушки) и ищут их. Затем добавляют в муку соль и воду - месят тесто. Строят из теста замки, а также все, что хочется им самим.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sz w:val="28"/>
          <w:szCs w:val="28"/>
        </w:rPr>
        <w:t> 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sz w:val="28"/>
          <w:szCs w:val="28"/>
        </w:rPr>
        <w:t>3.</w:t>
      </w:r>
      <w:r w:rsidRPr="00E2666E">
        <w:rPr>
          <w:rStyle w:val="apple-converted-space"/>
          <w:b/>
          <w:bCs/>
          <w:sz w:val="28"/>
          <w:szCs w:val="28"/>
        </w:rPr>
        <w:t> </w:t>
      </w:r>
      <w:r w:rsidRPr="00E2666E">
        <w:rPr>
          <w:rStyle w:val="a5"/>
          <w:sz w:val="28"/>
          <w:szCs w:val="28"/>
        </w:rPr>
        <w:t>Коррекция нарушения моторики рук.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Упражнение пальчиковая гимнастика. «Цепочка»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sz w:val="28"/>
          <w:szCs w:val="28"/>
        </w:rPr>
        <w:t>Пальчики перебираем и цепочку получаем.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lastRenderedPageBreak/>
        <w:t>Описание.</w:t>
      </w:r>
      <w:r w:rsidRPr="00E2666E">
        <w:rPr>
          <w:rStyle w:val="apple-converted-space"/>
          <w:sz w:val="28"/>
          <w:szCs w:val="28"/>
        </w:rPr>
        <w:t> </w:t>
      </w:r>
      <w:r w:rsidRPr="00E2666E">
        <w:rPr>
          <w:sz w:val="28"/>
          <w:szCs w:val="28"/>
        </w:rPr>
        <w:t xml:space="preserve">Большой и </w:t>
      </w:r>
      <w:proofErr w:type="gramStart"/>
      <w:r w:rsidRPr="00E2666E">
        <w:rPr>
          <w:sz w:val="28"/>
          <w:szCs w:val="28"/>
        </w:rPr>
        <w:t>указательный</w:t>
      </w:r>
      <w:proofErr w:type="gramEnd"/>
      <w:r w:rsidRPr="00E2666E">
        <w:rPr>
          <w:sz w:val="28"/>
          <w:szCs w:val="28"/>
        </w:rPr>
        <w:t xml:space="preserve"> пальцы левой руки в кольце. Через него попеременно пропускаются колечки из пальчиков правой руки: большой - указательный, большой средний и т. д. Это упражнение можно варьировать, меняя положения пальчиков. В этом упражнении участвуют все пальчики.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Упражнение "Мозаика".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Цель</w:t>
      </w:r>
      <w:r w:rsidRPr="00E2666E">
        <w:rPr>
          <w:sz w:val="28"/>
          <w:szCs w:val="28"/>
        </w:rPr>
        <w:t xml:space="preserve">: </w:t>
      </w:r>
      <w:proofErr w:type="spellStart"/>
      <w:r w:rsidRPr="00E2666E">
        <w:rPr>
          <w:sz w:val="28"/>
          <w:szCs w:val="28"/>
        </w:rPr>
        <w:t>самомасаж</w:t>
      </w:r>
      <w:proofErr w:type="spellEnd"/>
      <w:r w:rsidRPr="00E2666E">
        <w:rPr>
          <w:sz w:val="28"/>
          <w:szCs w:val="28"/>
        </w:rPr>
        <w:t xml:space="preserve"> кистей и пальцев рук.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Описание.</w:t>
      </w:r>
      <w:r w:rsidRPr="00E2666E">
        <w:rPr>
          <w:rStyle w:val="apple-converted-space"/>
          <w:sz w:val="28"/>
          <w:szCs w:val="28"/>
        </w:rPr>
        <w:t> </w:t>
      </w:r>
      <w:r w:rsidRPr="00E2666E">
        <w:rPr>
          <w:sz w:val="28"/>
          <w:szCs w:val="28"/>
        </w:rPr>
        <w:t>Соберите пуговицы разных цветов и размеров. Их можно, во-первых, сортировать по диаметру, цвету и фактуре (</w:t>
      </w:r>
      <w:proofErr w:type="spellStart"/>
      <w:proofErr w:type="gramStart"/>
      <w:r w:rsidRPr="00E2666E">
        <w:rPr>
          <w:sz w:val="28"/>
          <w:szCs w:val="28"/>
        </w:rPr>
        <w:t>гладкие-шершавые</w:t>
      </w:r>
      <w:proofErr w:type="spellEnd"/>
      <w:proofErr w:type="gramEnd"/>
      <w:r w:rsidRPr="00E2666E">
        <w:rPr>
          <w:sz w:val="28"/>
          <w:szCs w:val="28"/>
        </w:rPr>
        <w:t>). Во-вторых, из них можно составлять картины, выкладывать на листе бумаге разные фигуры. Получается пуговичная мозаика.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Упражнение «</w:t>
      </w:r>
      <w:proofErr w:type="spellStart"/>
      <w:r w:rsidRPr="00E2666E">
        <w:rPr>
          <w:rStyle w:val="a5"/>
          <w:sz w:val="28"/>
          <w:szCs w:val="28"/>
        </w:rPr>
        <w:t>Пластилинография</w:t>
      </w:r>
      <w:proofErr w:type="spellEnd"/>
      <w:r w:rsidRPr="00E2666E">
        <w:rPr>
          <w:rStyle w:val="a5"/>
          <w:sz w:val="28"/>
          <w:szCs w:val="28"/>
        </w:rPr>
        <w:t>».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Цель</w:t>
      </w:r>
      <w:r w:rsidRPr="00E2666E">
        <w:rPr>
          <w:sz w:val="28"/>
          <w:szCs w:val="28"/>
        </w:rPr>
        <w:t>: снятие излишнего напряжения, управление пальцами своих рук.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Упражнение с бумагой.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Цель</w:t>
      </w:r>
      <w:r w:rsidRPr="00E2666E">
        <w:rPr>
          <w:sz w:val="28"/>
          <w:szCs w:val="28"/>
        </w:rPr>
        <w:t>: Учить детей различным приемам работы с бумагой: сгибание, многократное складывание, надрезание, склеивание. Развивать у детей способность работать руками, приучать к точным движениям пальцев, развить глазомер.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Упражнение «Шнуровка»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Цель</w:t>
      </w:r>
      <w:r w:rsidRPr="00E2666E">
        <w:rPr>
          <w:sz w:val="28"/>
          <w:szCs w:val="28"/>
        </w:rPr>
        <w:t>: Развитие мелкой моторики пальцев, учить завязывать шнурки.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Упражнение «Штриховка»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Цель</w:t>
      </w:r>
      <w:r w:rsidRPr="00E2666E">
        <w:rPr>
          <w:sz w:val="28"/>
          <w:szCs w:val="28"/>
        </w:rPr>
        <w:t>: укрепляют мышцы детской руки, способствуют концентрации внимания, развитию аккуратности и навыка доведения дела до конца приучать ребёнка действовать по установленным (описанным) правилам, учить усидчивости.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sz w:val="28"/>
          <w:szCs w:val="28"/>
        </w:rPr>
        <w:t> 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sz w:val="28"/>
          <w:szCs w:val="28"/>
        </w:rPr>
        <w:t>4.</w:t>
      </w:r>
      <w:r w:rsidRPr="00E2666E">
        <w:rPr>
          <w:rStyle w:val="apple-converted-space"/>
          <w:sz w:val="28"/>
          <w:szCs w:val="28"/>
        </w:rPr>
        <w:t> </w:t>
      </w:r>
      <w:r w:rsidRPr="00E2666E">
        <w:rPr>
          <w:rStyle w:val="a5"/>
          <w:sz w:val="28"/>
          <w:szCs w:val="28"/>
        </w:rPr>
        <w:t xml:space="preserve">Коррекция </w:t>
      </w:r>
      <w:proofErr w:type="spellStart"/>
      <w:proofErr w:type="gramStart"/>
      <w:r w:rsidRPr="00E2666E">
        <w:rPr>
          <w:rStyle w:val="a5"/>
          <w:sz w:val="28"/>
          <w:szCs w:val="28"/>
        </w:rPr>
        <w:t>фонетико</w:t>
      </w:r>
      <w:proofErr w:type="spellEnd"/>
      <w:r w:rsidRPr="00E2666E">
        <w:rPr>
          <w:rStyle w:val="a5"/>
          <w:sz w:val="28"/>
          <w:szCs w:val="28"/>
        </w:rPr>
        <w:t>–фонематическим</w:t>
      </w:r>
      <w:proofErr w:type="gramEnd"/>
      <w:r w:rsidRPr="00E2666E">
        <w:rPr>
          <w:rStyle w:val="a5"/>
          <w:sz w:val="28"/>
          <w:szCs w:val="28"/>
        </w:rPr>
        <w:t xml:space="preserve"> недоразвитие речи.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Упражнение «Артикуляционная гимнастика для развития подвижности губ»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Цель</w:t>
      </w:r>
      <w:r w:rsidRPr="00E2666E">
        <w:rPr>
          <w:sz w:val="28"/>
          <w:szCs w:val="28"/>
        </w:rPr>
        <w:t>: Выработка дифференцированных движений органов артикуляционного аппарата.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sz w:val="28"/>
          <w:szCs w:val="28"/>
        </w:rPr>
        <w:lastRenderedPageBreak/>
        <w:t>- рассмешить ребенка (непроизвольное растягивание губ);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sz w:val="28"/>
          <w:szCs w:val="28"/>
        </w:rPr>
        <w:t>- намазать губы сладким («</w:t>
      </w:r>
      <w:proofErr w:type="spellStart"/>
      <w:r w:rsidRPr="00E2666E">
        <w:rPr>
          <w:sz w:val="28"/>
          <w:szCs w:val="28"/>
        </w:rPr>
        <w:t>слизывание</w:t>
      </w:r>
      <w:proofErr w:type="spellEnd"/>
      <w:r w:rsidRPr="00E2666E">
        <w:rPr>
          <w:sz w:val="28"/>
          <w:szCs w:val="28"/>
        </w:rPr>
        <w:t>» — поднятие кончика языка вверх или вниз);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sz w:val="28"/>
          <w:szCs w:val="28"/>
        </w:rPr>
        <w:t>- поднести ко рту длинный леденец (вытягивание губ ребенка вперед).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Упражнение на определение места звука в словах (начало, середина, конец).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Упражнение «Хлопни в ладоши, если услышишь звук».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Цель</w:t>
      </w:r>
      <w:r w:rsidRPr="00E2666E">
        <w:rPr>
          <w:sz w:val="28"/>
          <w:szCs w:val="28"/>
        </w:rPr>
        <w:t>: Различение звуков.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Упражнение «Повтори слоговой ряд».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6E">
        <w:rPr>
          <w:rStyle w:val="a5"/>
          <w:sz w:val="28"/>
          <w:szCs w:val="28"/>
        </w:rPr>
        <w:t>Упражнение «Слушай и выбирай», «Верно – неверно», «Подбери рифму»</w:t>
      </w:r>
    </w:p>
    <w:p w:rsidR="00E2666E" w:rsidRPr="00E2666E" w:rsidRDefault="00E2666E" w:rsidP="009B34D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2666E">
        <w:rPr>
          <w:rStyle w:val="a5"/>
          <w:sz w:val="28"/>
          <w:szCs w:val="28"/>
        </w:rPr>
        <w:t>Цель</w:t>
      </w:r>
      <w:proofErr w:type="gramStart"/>
      <w:r w:rsidRPr="00E2666E">
        <w:rPr>
          <w:sz w:val="28"/>
          <w:szCs w:val="28"/>
        </w:rPr>
        <w:t>:Р</w:t>
      </w:r>
      <w:proofErr w:type="gramEnd"/>
      <w:r w:rsidRPr="00E2666E">
        <w:rPr>
          <w:sz w:val="28"/>
          <w:szCs w:val="28"/>
        </w:rPr>
        <w:t>азличение</w:t>
      </w:r>
      <w:proofErr w:type="spellEnd"/>
      <w:r w:rsidRPr="00E2666E">
        <w:rPr>
          <w:sz w:val="28"/>
          <w:szCs w:val="28"/>
        </w:rPr>
        <w:t xml:space="preserve"> сходных между собой по звучанию слов.</w:t>
      </w:r>
    </w:p>
    <w:p w:rsidR="00300CBA" w:rsidRPr="00E2666E" w:rsidRDefault="00300CBA" w:rsidP="009B3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0CBA" w:rsidRPr="00E2666E" w:rsidSect="0030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66E"/>
    <w:rsid w:val="001E03D5"/>
    <w:rsid w:val="00300CBA"/>
    <w:rsid w:val="00307333"/>
    <w:rsid w:val="003A5FD7"/>
    <w:rsid w:val="00570490"/>
    <w:rsid w:val="00944AAC"/>
    <w:rsid w:val="009B34DE"/>
    <w:rsid w:val="00B16BDB"/>
    <w:rsid w:val="00C61812"/>
    <w:rsid w:val="00E2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ааааа"/>
    <w:basedOn w:val="a"/>
    <w:qFormat/>
    <w:rsid w:val="00307333"/>
    <w:pPr>
      <w:spacing w:after="0" w:line="360" w:lineRule="auto"/>
    </w:pPr>
    <w:rPr>
      <w:rFonts w:ascii="Times New Roman" w:eastAsiaTheme="minorEastAsia" w:hAnsi="Times New Roman" w:cs="Arial"/>
      <w:color w:val="333333"/>
      <w:sz w:val="28"/>
      <w:szCs w:val="26"/>
      <w:shd w:val="clear" w:color="auto" w:fill="FFFFFF"/>
      <w:lang w:eastAsia="ru-RU"/>
    </w:rPr>
  </w:style>
  <w:style w:type="paragraph" w:styleId="a4">
    <w:name w:val="Normal (Web)"/>
    <w:basedOn w:val="a"/>
    <w:uiPriority w:val="99"/>
    <w:unhideWhenUsed/>
    <w:rsid w:val="00E2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666E"/>
    <w:rPr>
      <w:b/>
      <w:bCs/>
    </w:rPr>
  </w:style>
  <w:style w:type="character" w:customStyle="1" w:styleId="apple-converted-space">
    <w:name w:val="apple-converted-space"/>
    <w:basedOn w:val="a0"/>
    <w:rsid w:val="00E26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978</Words>
  <Characters>5575</Characters>
  <Application>Microsoft Office Word</Application>
  <DocSecurity>0</DocSecurity>
  <Lines>46</Lines>
  <Paragraphs>13</Paragraphs>
  <ScaleCrop>false</ScaleCrop>
  <Company>Microsoft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2015-11-01T16:02:00Z</dcterms:created>
  <dcterms:modified xsi:type="dcterms:W3CDTF">2020-04-11T16:16:00Z</dcterms:modified>
</cp:coreProperties>
</file>