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F2" w:rsidRPr="00CF30F2" w:rsidRDefault="00CF30F2" w:rsidP="00463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>МАДОУ – детский сад комбинированного вида «Колосок»</w:t>
      </w: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EC8" w:rsidRPr="00CF30F2" w:rsidRDefault="00463EC8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7A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EC8">
        <w:rPr>
          <w:rFonts w:ascii="Times New Roman" w:hAnsi="Times New Roman" w:cs="Times New Roman"/>
          <w:b/>
          <w:i/>
          <w:sz w:val="52"/>
          <w:szCs w:val="24"/>
        </w:rPr>
        <w:t>«Что такое ЗПР?</w:t>
      </w:r>
      <w:r w:rsidR="00463EC8" w:rsidRPr="00463EC8">
        <w:rPr>
          <w:rFonts w:ascii="Times New Roman" w:hAnsi="Times New Roman" w:cs="Times New Roman"/>
          <w:b/>
          <w:i/>
          <w:sz w:val="52"/>
          <w:szCs w:val="24"/>
        </w:rPr>
        <w:t>»</w:t>
      </w: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Pr="00CF30F2" w:rsidRDefault="00CF30F2" w:rsidP="00CF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Default="00CF30F2" w:rsidP="0046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F2" w:rsidRDefault="00CF30F2" w:rsidP="00914A7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A1FE7" w:rsidRDefault="007A1FE7" w:rsidP="00914A7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14A7F" w:rsidRPr="00CF30F2" w:rsidRDefault="00914A7F" w:rsidP="00914A7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F30F2">
        <w:rPr>
          <w:rFonts w:ascii="Times New Roman" w:hAnsi="Times New Roman" w:cs="Times New Roman"/>
          <w:b/>
          <w:sz w:val="24"/>
          <w:szCs w:val="24"/>
        </w:rPr>
        <w:t>Главный смысл и цель семейной жизни - воспитание детей. Главная школа воспитания детей - это взаимоотношения мужа и жены, отца и матери».</w:t>
      </w:r>
    </w:p>
    <w:p w:rsidR="00914A7F" w:rsidRPr="00CF30F2" w:rsidRDefault="00914A7F" w:rsidP="00914A7F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CF3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0F2">
        <w:rPr>
          <w:rFonts w:ascii="Times New Roman" w:hAnsi="Times New Roman" w:cs="Times New Roman"/>
          <w:b/>
          <w:i/>
          <w:sz w:val="24"/>
          <w:szCs w:val="24"/>
        </w:rPr>
        <w:t>В. А. Сухомлинский</w:t>
      </w:r>
    </w:p>
    <w:p w:rsidR="00914A7F" w:rsidRPr="00CF30F2" w:rsidRDefault="00914A7F" w:rsidP="00914A7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7F" w:rsidRPr="00CF30F2" w:rsidRDefault="00914A7F" w:rsidP="00914A7F">
      <w:pPr>
        <w:spacing w:after="0" w:line="240" w:lineRule="auto"/>
        <w:ind w:left="-142" w:right="-189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Заключение ЗПР означает, что ребенок развивается, так же как и все остальные дети, только медленнее по сравнению с принятыми возрастными нормами. То есть такие психические процессы, как память, внимание, мышление, эмоционально-волевая сфера отстают в </w:t>
      </w:r>
      <w:proofErr w:type="spellStart"/>
      <w:r w:rsidRPr="00CF30F2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CF30F2">
        <w:rPr>
          <w:rFonts w:ascii="Times New Roman" w:hAnsi="Times New Roman" w:cs="Times New Roman"/>
          <w:sz w:val="24"/>
          <w:szCs w:val="24"/>
        </w:rPr>
        <w:t xml:space="preserve"> развитии от принятых психологических норм для данного возраста.  </w:t>
      </w:r>
    </w:p>
    <w:p w:rsidR="00914A7F" w:rsidRPr="00CF30F2" w:rsidRDefault="00914A7F" w:rsidP="00914A7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F30F2">
        <w:rPr>
          <w:rFonts w:ascii="Times New Roman" w:hAnsi="Times New Roman" w:cs="Times New Roman"/>
          <w:b/>
          <w:sz w:val="24"/>
          <w:szCs w:val="24"/>
        </w:rPr>
        <w:t xml:space="preserve">Причины ЗПР:  </w:t>
      </w:r>
    </w:p>
    <w:p w:rsidR="00914A7F" w:rsidRPr="00CF30F2" w:rsidRDefault="00914A7F" w:rsidP="00914A7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>медицинские (проблемы беременности, проблемы родов, перенесенные заболевания);</w:t>
      </w:r>
    </w:p>
    <w:p w:rsidR="00914A7F" w:rsidRPr="00CF30F2" w:rsidRDefault="00914A7F" w:rsidP="00914A7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 психологические (отсутствие развивающей среды, проблемы в семье). Чем раньше начать занятия с ребенком с ЗПР, тем быстрее ребенок догонит в развитии своих сверстников. Важно, чтобы ребенок с ЗПР посещал коррекционную группу, где он получит квалифицированную помощь. Правильно подобранные методы воспитания и обучения с учетом индивидуальнопсихологических особенностей детей с ЗПР окажут положительное влияние на динамику их развития. Кроме того, родители могут получить консультацию по проблемам </w:t>
      </w:r>
      <w:r w:rsidRPr="00CF30F2">
        <w:rPr>
          <w:rFonts w:ascii="Times New Roman" w:hAnsi="Times New Roman" w:cs="Times New Roman"/>
          <w:sz w:val="24"/>
          <w:szCs w:val="24"/>
        </w:rPr>
        <w:lastRenderedPageBreak/>
        <w:t xml:space="preserve">развития их ребенка. И с учетом этих рекомендаций организовать деятельность ребенка дома. </w:t>
      </w:r>
    </w:p>
    <w:p w:rsidR="00914A7F" w:rsidRPr="00CF30F2" w:rsidRDefault="00914A7F" w:rsidP="00914A7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F30F2">
        <w:rPr>
          <w:rFonts w:ascii="Times New Roman" w:hAnsi="Times New Roman" w:cs="Times New Roman"/>
          <w:b/>
          <w:sz w:val="24"/>
          <w:szCs w:val="24"/>
        </w:rPr>
        <w:t xml:space="preserve">Специалисты, которые могут Вам помочь: </w:t>
      </w:r>
    </w:p>
    <w:p w:rsidR="00914A7F" w:rsidRPr="00CF30F2" w:rsidRDefault="00914A7F" w:rsidP="00914A7F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врач-невролог, психоневролог </w:t>
      </w:r>
    </w:p>
    <w:p w:rsidR="00914A7F" w:rsidRPr="00CF30F2" w:rsidRDefault="00914A7F" w:rsidP="00914A7F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</w:p>
    <w:p w:rsidR="00914A7F" w:rsidRPr="00CF30F2" w:rsidRDefault="00914A7F" w:rsidP="00914A7F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914A7F" w:rsidRPr="00CF30F2" w:rsidRDefault="00914A7F" w:rsidP="00914A7F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учитель-логопед. </w:t>
      </w:r>
    </w:p>
    <w:p w:rsidR="00914A7F" w:rsidRPr="00CF30F2" w:rsidRDefault="00914A7F" w:rsidP="00914A7F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>воспитатель</w:t>
      </w:r>
    </w:p>
    <w:p w:rsidR="00CF30F2" w:rsidRPr="00CF30F2" w:rsidRDefault="00CF30F2" w:rsidP="00CF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b/>
          <w:sz w:val="24"/>
          <w:szCs w:val="24"/>
        </w:rPr>
        <w:t>Развитие умения общаться с детьми:</w:t>
      </w:r>
      <w:r w:rsidRPr="00CF3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b/>
          <w:sz w:val="24"/>
          <w:szCs w:val="24"/>
        </w:rPr>
        <w:t>Изменение поведения взрослого и его отношения к ребёнку:</w:t>
      </w:r>
      <w:r w:rsidRPr="00CF3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стройте взаимоотношения с ребёнком на взаимопонимании и доверии; 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 контролируйте поведение ребёнка, не навязывая ему жёстких правил; 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избегайте, с одной стороны, чрезмерной мягкости, а с другой — завышенных требований к ребёнку; 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 не давайте ребёнку категорических указаний, избегайте слов «нет» и «нельзя»; 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повторяйте свою просьбу одними и теми же словами много раз; 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 для подкрепления устных инструкций используйте зрительную стимуляцию; —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помните, что чрезмерная болтливость, подвижность и </w:t>
      </w:r>
      <w:r w:rsidRPr="00CF30F2">
        <w:rPr>
          <w:rFonts w:ascii="Times New Roman" w:hAnsi="Times New Roman" w:cs="Times New Roman"/>
          <w:sz w:val="24"/>
          <w:szCs w:val="24"/>
        </w:rPr>
        <w:lastRenderedPageBreak/>
        <w:t xml:space="preserve">недисциплинированность ребенка не являются умышленными; </w:t>
      </w:r>
    </w:p>
    <w:p w:rsidR="00CF30F2" w:rsidRPr="00CF30F2" w:rsidRDefault="00CF30F2" w:rsidP="00CF30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 выслушайте то, что хочет сказать ребёнок; </w:t>
      </w:r>
      <w:proofErr w:type="gramStart"/>
      <w:r w:rsidRPr="00CF30F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F30F2">
        <w:rPr>
          <w:rFonts w:ascii="Times New Roman" w:hAnsi="Times New Roman" w:cs="Times New Roman"/>
          <w:sz w:val="24"/>
          <w:szCs w:val="24"/>
        </w:rPr>
        <w:t xml:space="preserve">роявляйте педагогический такт в беседе с ребёнком. </w:t>
      </w:r>
    </w:p>
    <w:p w:rsidR="00CF30F2" w:rsidRPr="00CF30F2" w:rsidRDefault="00CF30F2" w:rsidP="00CF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b/>
          <w:sz w:val="24"/>
          <w:szCs w:val="24"/>
        </w:rPr>
        <w:t>Изменение психологического микроклимата в семье:</w:t>
      </w:r>
      <w:r w:rsidRPr="00CF3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F2" w:rsidRPr="00CF30F2" w:rsidRDefault="00CF30F2" w:rsidP="00CF30F2">
      <w:pPr>
        <w:pStyle w:val="a3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уделяйте ребёнку достаточно внимания; </w:t>
      </w:r>
    </w:p>
    <w:p w:rsidR="00CF30F2" w:rsidRPr="00CF30F2" w:rsidRDefault="00CF30F2" w:rsidP="00CF30F2">
      <w:pPr>
        <w:pStyle w:val="a3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>проводите досуг всей семей; —</w:t>
      </w:r>
    </w:p>
    <w:p w:rsidR="00CF30F2" w:rsidRPr="00CF30F2" w:rsidRDefault="00CF30F2" w:rsidP="00CF30F2">
      <w:pPr>
        <w:pStyle w:val="a3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не допускайте ссор в присутствии ребёнка. </w:t>
      </w:r>
    </w:p>
    <w:p w:rsidR="00CF30F2" w:rsidRPr="00CF30F2" w:rsidRDefault="00CF30F2" w:rsidP="00CF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b/>
          <w:sz w:val="24"/>
          <w:szCs w:val="24"/>
        </w:rPr>
        <w:t>Организация режима дня и места для занятий</w:t>
      </w:r>
      <w:r w:rsidRPr="00CF30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0F2" w:rsidRPr="00CF30F2" w:rsidRDefault="00CF30F2" w:rsidP="00CF30F2">
      <w:pPr>
        <w:pStyle w:val="a3"/>
        <w:numPr>
          <w:ilvl w:val="0"/>
          <w:numId w:val="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установите твёрдый распорядок дня для ребёнка и всех членов семьи; </w:t>
      </w:r>
    </w:p>
    <w:p w:rsidR="00CF30F2" w:rsidRPr="00CF30F2" w:rsidRDefault="00CF30F2" w:rsidP="00CF30F2">
      <w:pPr>
        <w:pStyle w:val="a3"/>
        <w:numPr>
          <w:ilvl w:val="0"/>
          <w:numId w:val="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снижайте влияние отвлекающих факторов во время выполнения ребёнком задания; </w:t>
      </w:r>
    </w:p>
    <w:p w:rsidR="00CF30F2" w:rsidRPr="00CF30F2" w:rsidRDefault="00CF30F2" w:rsidP="00CF30F2">
      <w:pPr>
        <w:pStyle w:val="a3"/>
        <w:numPr>
          <w:ilvl w:val="0"/>
          <w:numId w:val="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избегайте по возможности больших скоплений людей; </w:t>
      </w:r>
    </w:p>
    <w:p w:rsidR="00CF30F2" w:rsidRPr="00CF30F2" w:rsidRDefault="00CF30F2" w:rsidP="00CF30F2">
      <w:pPr>
        <w:pStyle w:val="a3"/>
        <w:numPr>
          <w:ilvl w:val="0"/>
          <w:numId w:val="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CF30F2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CF3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0F2" w:rsidRPr="00CF30F2" w:rsidRDefault="00CF30F2" w:rsidP="00CF30F2">
      <w:pPr>
        <w:pStyle w:val="a3"/>
        <w:numPr>
          <w:ilvl w:val="0"/>
          <w:numId w:val="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Не заставляйте долго заниматься </w:t>
      </w:r>
      <w:proofErr w:type="gramStart"/>
      <w:r w:rsidRPr="00CF30F2">
        <w:rPr>
          <w:rFonts w:ascii="Times New Roman" w:hAnsi="Times New Roman" w:cs="Times New Roman"/>
          <w:sz w:val="24"/>
          <w:szCs w:val="24"/>
        </w:rPr>
        <w:t xml:space="preserve">чем - </w:t>
      </w:r>
      <w:proofErr w:type="spellStart"/>
      <w:r w:rsidRPr="00CF30F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CF30F2">
        <w:rPr>
          <w:rFonts w:ascii="Times New Roman" w:hAnsi="Times New Roman" w:cs="Times New Roman"/>
          <w:sz w:val="24"/>
          <w:szCs w:val="24"/>
        </w:rPr>
        <w:t xml:space="preserve"> одним – ребёнок быстро утомляется, лучше чередуйте занятия. </w:t>
      </w:r>
    </w:p>
    <w:p w:rsidR="00CF30F2" w:rsidRPr="00CF30F2" w:rsidRDefault="00CF30F2" w:rsidP="00CF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b/>
          <w:sz w:val="24"/>
          <w:szCs w:val="24"/>
        </w:rPr>
        <w:lastRenderedPageBreak/>
        <w:t>Специальная поведенческая программа</w:t>
      </w:r>
      <w:r w:rsidRPr="00CF30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0F2" w:rsidRPr="00CF30F2" w:rsidRDefault="00CF30F2" w:rsidP="00CF30F2">
      <w:pPr>
        <w:pStyle w:val="a3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 </w:t>
      </w:r>
    </w:p>
    <w:p w:rsidR="00CF30F2" w:rsidRPr="00CF30F2" w:rsidRDefault="00CF30F2" w:rsidP="00CF30F2">
      <w:pPr>
        <w:pStyle w:val="a3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 к поощрениям; </w:t>
      </w:r>
    </w:p>
    <w:p w:rsidR="00CF30F2" w:rsidRPr="00CF30F2" w:rsidRDefault="00CF30F2" w:rsidP="00CF30F2">
      <w:pPr>
        <w:pStyle w:val="a3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 xml:space="preserve">не разрешайте откладывать выполнение задания на другое время; </w:t>
      </w:r>
    </w:p>
    <w:p w:rsidR="00914A7F" w:rsidRDefault="00CF30F2" w:rsidP="00CF30F2">
      <w:pPr>
        <w:pStyle w:val="a3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>помогайте ребёнку приступить к выполнению задания, так как это самый трудный этап</w:t>
      </w:r>
      <w:proofErr w:type="gramStart"/>
      <w:r w:rsidRPr="00CF30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30F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F30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F30F2">
        <w:rPr>
          <w:rFonts w:ascii="Times New Roman" w:hAnsi="Times New Roman" w:cs="Times New Roman"/>
          <w:sz w:val="24"/>
          <w:szCs w:val="24"/>
        </w:rPr>
        <w:t>е давайте одновременно несколько указаний. Задание, которое даётся ребёнку, не должно иметь сложной инструкции и состоять из нескольких звеньев.</w:t>
      </w:r>
    </w:p>
    <w:p w:rsidR="00CF30F2" w:rsidRDefault="00CF30F2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7E711A" wp14:editId="1DC5D846">
            <wp:extent cx="3170792" cy="2143125"/>
            <wp:effectExtent l="0" t="0" r="0" b="0"/>
            <wp:docPr id="1" name="Рисунок 1" descr="C:\Петренко ДД\АТТЕСТАЦИЯ\игры и упр дети и педагоги\1673533220_gas-kvas-com-p-risunki-dlya-detskogo-sada-dlya-gruppi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етренко ДД\АТТЕСТАЦИЯ\игры и упр дети и педагоги\1673533220_gas-kvas-com-p-risunki-dlya-detskogo-sada-dlya-gruppi-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688" cy="214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13924" w:rsidRDefault="00713924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13924" w:rsidRDefault="00713924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EC8" w:rsidRDefault="00463EC8" w:rsidP="00463EC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13924" w:rsidRPr="003707EC" w:rsidRDefault="00713924" w:rsidP="007139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МАДОУ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70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комбинированного вида «Колосок»</w:t>
      </w:r>
    </w:p>
    <w:p w:rsidR="00463EC8" w:rsidRPr="00CF30F2" w:rsidRDefault="00463EC8" w:rsidP="00463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2">
        <w:rPr>
          <w:rFonts w:ascii="Times New Roman" w:hAnsi="Times New Roman" w:cs="Times New Roman"/>
          <w:sz w:val="24"/>
          <w:szCs w:val="24"/>
        </w:rPr>
        <w:t>Педагог-психолог: Петренко Д.Д.</w:t>
      </w:r>
    </w:p>
    <w:sectPr w:rsidR="00463EC8" w:rsidRPr="00CF30F2" w:rsidSect="00CF30F2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24F"/>
      </v:shape>
    </w:pict>
  </w:numPicBullet>
  <w:abstractNum w:abstractNumId="0">
    <w:nsid w:val="04CA6141"/>
    <w:multiLevelType w:val="hybridMultilevel"/>
    <w:tmpl w:val="8B04A4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3898"/>
    <w:multiLevelType w:val="hybridMultilevel"/>
    <w:tmpl w:val="DCAC587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FF79AD"/>
    <w:multiLevelType w:val="hybridMultilevel"/>
    <w:tmpl w:val="6A92D7B6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9406639"/>
    <w:multiLevelType w:val="hybridMultilevel"/>
    <w:tmpl w:val="1C984CEA"/>
    <w:lvl w:ilvl="0" w:tplc="4224E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916E1"/>
    <w:multiLevelType w:val="hybridMultilevel"/>
    <w:tmpl w:val="DBBAFD7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96CE1"/>
    <w:multiLevelType w:val="hybridMultilevel"/>
    <w:tmpl w:val="7D20CAE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697CFB"/>
    <w:multiLevelType w:val="hybridMultilevel"/>
    <w:tmpl w:val="1A4086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99"/>
    <w:rsid w:val="00463EC8"/>
    <w:rsid w:val="00713924"/>
    <w:rsid w:val="007A1FE7"/>
    <w:rsid w:val="00914A7F"/>
    <w:rsid w:val="00AE3060"/>
    <w:rsid w:val="00CF30F2"/>
    <w:rsid w:val="00D02E60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3628-366A-4FC5-BC65-E9167BDF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Петренко</dc:creator>
  <cp:keywords/>
  <dc:description/>
  <cp:lastModifiedBy>Дарья Петренко</cp:lastModifiedBy>
  <cp:revision>5</cp:revision>
  <dcterms:created xsi:type="dcterms:W3CDTF">2024-06-04T03:37:00Z</dcterms:created>
  <dcterms:modified xsi:type="dcterms:W3CDTF">2024-06-17T01:38:00Z</dcterms:modified>
</cp:coreProperties>
</file>